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4730" w14:textId="77777777" w:rsidR="00C53DB9" w:rsidRDefault="0019262B">
      <w:r>
        <w:rPr>
          <w:noProof/>
        </w:rPr>
        <w:drawing>
          <wp:inline distT="0" distB="0" distL="0" distR="0" wp14:anchorId="33721247" wp14:editId="3A3403E3">
            <wp:extent cx="1081841" cy="828845"/>
            <wp:effectExtent l="0" t="0" r="444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/>
                    <a:srcRect l="51683" t="15604" r="18836" b="44242"/>
                    <a:stretch/>
                  </pic:blipFill>
                  <pic:spPr bwMode="auto">
                    <a:xfrm>
                      <a:off x="0" y="0"/>
                      <a:ext cx="1102623" cy="84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F4467" w14:textId="6B53F69D" w:rsidR="00487A4D" w:rsidRPr="008440C8" w:rsidRDefault="00487A4D">
      <w:pPr>
        <w:rPr>
          <w:sz w:val="20"/>
          <w:szCs w:val="20"/>
        </w:rPr>
      </w:pPr>
      <w:r w:rsidRPr="008440C8">
        <w:rPr>
          <w:sz w:val="20"/>
          <w:szCs w:val="20"/>
        </w:rPr>
        <w:t>Dakota Sleep Society</w:t>
      </w:r>
      <w:r w:rsidR="008440C8">
        <w:rPr>
          <w:sz w:val="20"/>
          <w:szCs w:val="20"/>
        </w:rPr>
        <w:t xml:space="preserve"> </w:t>
      </w:r>
      <w:r w:rsidRPr="008440C8">
        <w:rPr>
          <w:sz w:val="20"/>
          <w:szCs w:val="20"/>
        </w:rPr>
        <w:t>2022 Conference</w:t>
      </w:r>
    </w:p>
    <w:p w14:paraId="378BD5F1" w14:textId="508E1741" w:rsidR="00487A4D" w:rsidRPr="008440C8" w:rsidRDefault="00C53DB9">
      <w:pPr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8:</w:t>
      </w:r>
      <w:r w:rsidR="00412F28" w:rsidRPr="008440C8">
        <w:rPr>
          <w:b/>
          <w:bCs/>
          <w:sz w:val="20"/>
          <w:szCs w:val="20"/>
        </w:rPr>
        <w:t>30</w:t>
      </w:r>
      <w:r w:rsidRPr="008440C8">
        <w:rPr>
          <w:b/>
          <w:bCs/>
          <w:sz w:val="20"/>
          <w:szCs w:val="20"/>
        </w:rPr>
        <w:t xml:space="preserve"> am</w:t>
      </w:r>
      <w:r w:rsidRPr="008440C8">
        <w:rPr>
          <w:b/>
          <w:bCs/>
          <w:sz w:val="20"/>
          <w:szCs w:val="20"/>
        </w:rPr>
        <w:tab/>
      </w:r>
      <w:r w:rsidRPr="008440C8">
        <w:rPr>
          <w:b/>
          <w:bCs/>
          <w:sz w:val="20"/>
          <w:szCs w:val="20"/>
        </w:rPr>
        <w:tab/>
      </w:r>
      <w:r w:rsidR="008440C8">
        <w:rPr>
          <w:b/>
          <w:bCs/>
          <w:sz w:val="20"/>
          <w:szCs w:val="20"/>
        </w:rPr>
        <w:tab/>
      </w:r>
      <w:r w:rsidR="00487A4D" w:rsidRPr="008440C8">
        <w:rPr>
          <w:b/>
          <w:bCs/>
          <w:sz w:val="20"/>
          <w:szCs w:val="20"/>
        </w:rPr>
        <w:t>Welcome:  Dr A</w:t>
      </w:r>
      <w:r w:rsidR="00332C72">
        <w:rPr>
          <w:b/>
          <w:bCs/>
          <w:sz w:val="20"/>
          <w:szCs w:val="20"/>
        </w:rPr>
        <w:t>r</w:t>
      </w:r>
      <w:r w:rsidR="00487A4D" w:rsidRPr="008440C8">
        <w:rPr>
          <w:b/>
          <w:bCs/>
          <w:sz w:val="20"/>
          <w:szCs w:val="20"/>
        </w:rPr>
        <w:t>veity Setty</w:t>
      </w:r>
    </w:p>
    <w:p w14:paraId="4549DE25" w14:textId="77777777" w:rsidR="00332C72" w:rsidRPr="008440C8" w:rsidRDefault="00C53DB9" w:rsidP="00332C72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8:35 – 9:25 am</w:t>
      </w:r>
      <w:r w:rsidRPr="008440C8">
        <w:rPr>
          <w:b/>
          <w:bCs/>
          <w:sz w:val="20"/>
          <w:szCs w:val="20"/>
        </w:rPr>
        <w:tab/>
      </w:r>
      <w:r w:rsidRPr="008440C8">
        <w:rPr>
          <w:b/>
          <w:bCs/>
          <w:sz w:val="20"/>
          <w:szCs w:val="20"/>
        </w:rPr>
        <w:tab/>
      </w:r>
      <w:bookmarkStart w:id="0" w:name="_Hlk110687053"/>
      <w:r w:rsidR="00332C72" w:rsidRPr="008440C8">
        <w:rPr>
          <w:b/>
          <w:bCs/>
          <w:sz w:val="20"/>
          <w:szCs w:val="20"/>
        </w:rPr>
        <w:t>How Mental Health Impacts Sleep</w:t>
      </w:r>
    </w:p>
    <w:p w14:paraId="3DDBFF38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Mustafa A Abdul Hussein, MD</w:t>
      </w:r>
    </w:p>
    <w:p w14:paraId="3BDACFA6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Learning Objective:  the learner will review common sleep concerns noted in</w:t>
      </w:r>
    </w:p>
    <w:p w14:paraId="5C354136" w14:textId="761EFE4A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 xml:space="preserve"> psychological issues</w:t>
      </w:r>
    </w:p>
    <w:bookmarkEnd w:id="0"/>
    <w:p w14:paraId="3CAF191C" w14:textId="2463286E" w:rsidR="00C53DB9" w:rsidRPr="008440C8" w:rsidRDefault="00C53DB9" w:rsidP="00C53DB9">
      <w:pPr>
        <w:pStyle w:val="NoSpacing"/>
        <w:rPr>
          <w:sz w:val="20"/>
          <w:szCs w:val="20"/>
        </w:rPr>
      </w:pPr>
    </w:p>
    <w:p w14:paraId="3E2B9591" w14:textId="77777777" w:rsidR="00332C72" w:rsidRPr="008440C8" w:rsidRDefault="00C53DB9" w:rsidP="00332C72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9:30 – 10:15 am</w:t>
      </w:r>
      <w:r w:rsidRPr="008440C8">
        <w:rPr>
          <w:b/>
          <w:bCs/>
          <w:sz w:val="20"/>
          <w:szCs w:val="20"/>
        </w:rPr>
        <w:tab/>
      </w:r>
      <w:r w:rsidRPr="008440C8">
        <w:rPr>
          <w:b/>
          <w:bCs/>
          <w:sz w:val="20"/>
          <w:szCs w:val="20"/>
        </w:rPr>
        <w:tab/>
      </w:r>
      <w:r w:rsidR="00332C72" w:rsidRPr="008440C8">
        <w:rPr>
          <w:b/>
          <w:bCs/>
          <w:sz w:val="20"/>
          <w:szCs w:val="20"/>
        </w:rPr>
        <w:t>How Eating Disorders Impact Sleep</w:t>
      </w:r>
    </w:p>
    <w:p w14:paraId="2915A4CF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>Leah Irish, PhD</w:t>
      </w:r>
    </w:p>
    <w:p w14:paraId="3E605777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 xml:space="preserve">Learning Objective:  The learner will examine the empirical link between sleep </w:t>
      </w:r>
    </w:p>
    <w:p w14:paraId="110847E6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>and obesity</w:t>
      </w:r>
    </w:p>
    <w:p w14:paraId="3525485A" w14:textId="05BB09F7" w:rsidR="00C53DB9" w:rsidRPr="008440C8" w:rsidRDefault="00C53DB9" w:rsidP="00332C72">
      <w:pPr>
        <w:pStyle w:val="NoSpacing"/>
        <w:rPr>
          <w:sz w:val="20"/>
          <w:szCs w:val="20"/>
        </w:rPr>
      </w:pPr>
    </w:p>
    <w:p w14:paraId="4639887F" w14:textId="28363F7D" w:rsidR="00BF5423" w:rsidRPr="008440C8" w:rsidRDefault="00BF5423" w:rsidP="00BF5423">
      <w:pPr>
        <w:pStyle w:val="NoSpacing"/>
        <w:rPr>
          <w:sz w:val="20"/>
          <w:szCs w:val="20"/>
        </w:rPr>
      </w:pPr>
    </w:p>
    <w:p w14:paraId="6217896A" w14:textId="77777777" w:rsidR="00332C72" w:rsidRPr="008440C8" w:rsidRDefault="00BF5423" w:rsidP="00332C72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10:15 – 11:00 am</w:t>
      </w:r>
      <w:r w:rsidRPr="008440C8">
        <w:rPr>
          <w:b/>
          <w:bCs/>
          <w:sz w:val="20"/>
          <w:szCs w:val="20"/>
        </w:rPr>
        <w:tab/>
      </w:r>
      <w:r w:rsidR="008440C8">
        <w:rPr>
          <w:b/>
          <w:bCs/>
          <w:sz w:val="20"/>
          <w:szCs w:val="20"/>
        </w:rPr>
        <w:tab/>
      </w:r>
      <w:r w:rsidR="00332C72" w:rsidRPr="008440C8">
        <w:rPr>
          <w:b/>
          <w:bCs/>
          <w:sz w:val="20"/>
          <w:szCs w:val="20"/>
        </w:rPr>
        <w:t>How Medications Impact Sleep</w:t>
      </w:r>
    </w:p>
    <w:p w14:paraId="3BFF8864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 xml:space="preserve">Brooke </w:t>
      </w:r>
      <w:proofErr w:type="spellStart"/>
      <w:r w:rsidRPr="008440C8">
        <w:rPr>
          <w:sz w:val="20"/>
          <w:szCs w:val="20"/>
        </w:rPr>
        <w:t>Bernu</w:t>
      </w:r>
      <w:proofErr w:type="spellEnd"/>
      <w:r w:rsidRPr="008440C8">
        <w:rPr>
          <w:sz w:val="20"/>
          <w:szCs w:val="20"/>
        </w:rPr>
        <w:t>, PharmD, BVPS, BCPP</w:t>
      </w:r>
    </w:p>
    <w:p w14:paraId="552038D9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 xml:space="preserve">Learning Objective:  The learner will recognize classes of medications that effect </w:t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REM Sleep</w:t>
      </w:r>
    </w:p>
    <w:p w14:paraId="1B0BEC25" w14:textId="68612BD2" w:rsidR="00BF5423" w:rsidRDefault="00BF5423" w:rsidP="00332C72">
      <w:pPr>
        <w:pStyle w:val="NoSpacing"/>
        <w:rPr>
          <w:sz w:val="20"/>
          <w:szCs w:val="20"/>
        </w:rPr>
      </w:pPr>
    </w:p>
    <w:p w14:paraId="72DAFCD0" w14:textId="3D5D4AD6" w:rsidR="00332C72" w:rsidRPr="00332C72" w:rsidRDefault="00332C72" w:rsidP="00332C72">
      <w:pPr>
        <w:pStyle w:val="NoSpacing"/>
        <w:rPr>
          <w:b/>
          <w:bCs/>
          <w:sz w:val="36"/>
          <w:szCs w:val="36"/>
        </w:rPr>
      </w:pPr>
      <w:r w:rsidRPr="008440C8">
        <w:rPr>
          <w:b/>
          <w:bCs/>
          <w:sz w:val="20"/>
          <w:szCs w:val="20"/>
        </w:rPr>
        <w:t>11:00</w:t>
      </w:r>
      <w:r>
        <w:rPr>
          <w:b/>
          <w:bCs/>
          <w:sz w:val="20"/>
          <w:szCs w:val="20"/>
        </w:rPr>
        <w:t xml:space="preserve"> - 11:15 </w:t>
      </w:r>
      <w:r w:rsidRPr="008440C8">
        <w:rPr>
          <w:b/>
          <w:bCs/>
          <w:sz w:val="20"/>
          <w:szCs w:val="20"/>
        </w:rPr>
        <w:t>am</w:t>
      </w:r>
      <w:r w:rsidRPr="00332C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</w:t>
      </w:r>
      <w:r w:rsidRPr="00332C72">
        <w:rPr>
          <w:b/>
          <w:bCs/>
          <w:sz w:val="36"/>
          <w:szCs w:val="36"/>
          <w:u w:val="single"/>
        </w:rPr>
        <w:t>MORNING BREAK</w:t>
      </w:r>
    </w:p>
    <w:p w14:paraId="1410B2A0" w14:textId="5FA16F5A" w:rsidR="00BF5423" w:rsidRPr="008440C8" w:rsidRDefault="00BF5423" w:rsidP="00BF5423">
      <w:pPr>
        <w:pStyle w:val="NoSpacing"/>
        <w:rPr>
          <w:sz w:val="20"/>
          <w:szCs w:val="20"/>
        </w:rPr>
      </w:pPr>
    </w:p>
    <w:p w14:paraId="3BFB2990" w14:textId="56462787" w:rsidR="00332C72" w:rsidRPr="008440C8" w:rsidRDefault="00BF5423" w:rsidP="00332C72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11:</w:t>
      </w:r>
      <w:r w:rsidR="00332C72">
        <w:rPr>
          <w:b/>
          <w:bCs/>
          <w:sz w:val="20"/>
          <w:szCs w:val="20"/>
        </w:rPr>
        <w:t>15</w:t>
      </w:r>
      <w:r w:rsidRPr="008440C8">
        <w:rPr>
          <w:b/>
          <w:bCs/>
          <w:sz w:val="20"/>
          <w:szCs w:val="20"/>
        </w:rPr>
        <w:t xml:space="preserve"> – 1</w:t>
      </w:r>
      <w:r w:rsidR="00332C72">
        <w:rPr>
          <w:b/>
          <w:bCs/>
          <w:sz w:val="20"/>
          <w:szCs w:val="20"/>
        </w:rPr>
        <w:t>2:00</w:t>
      </w:r>
      <w:r w:rsidRPr="008440C8">
        <w:rPr>
          <w:b/>
          <w:bCs/>
          <w:sz w:val="20"/>
          <w:szCs w:val="20"/>
        </w:rPr>
        <w:t xml:space="preserve"> </w:t>
      </w:r>
      <w:r w:rsidR="00332C72">
        <w:rPr>
          <w:b/>
          <w:bCs/>
          <w:sz w:val="20"/>
          <w:szCs w:val="20"/>
        </w:rPr>
        <w:t>p</w:t>
      </w:r>
      <w:r w:rsidRPr="008440C8">
        <w:rPr>
          <w:b/>
          <w:bCs/>
          <w:sz w:val="20"/>
          <w:szCs w:val="20"/>
        </w:rPr>
        <w:t>m</w:t>
      </w:r>
      <w:r w:rsidRPr="008440C8">
        <w:rPr>
          <w:b/>
          <w:bCs/>
          <w:sz w:val="20"/>
          <w:szCs w:val="20"/>
        </w:rPr>
        <w:tab/>
      </w:r>
      <w:r w:rsidR="008440C8">
        <w:rPr>
          <w:b/>
          <w:bCs/>
          <w:sz w:val="20"/>
          <w:szCs w:val="20"/>
        </w:rPr>
        <w:tab/>
      </w:r>
      <w:r w:rsidR="00332C72" w:rsidRPr="008440C8">
        <w:rPr>
          <w:b/>
          <w:bCs/>
          <w:sz w:val="20"/>
          <w:szCs w:val="20"/>
        </w:rPr>
        <w:t>Seizures and Sleep</w:t>
      </w:r>
    </w:p>
    <w:p w14:paraId="2D7655DA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Amber Hass, RPSGT, REEGT, REPT</w:t>
      </w:r>
    </w:p>
    <w:p w14:paraId="2FC84C2F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 xml:space="preserve">Learning Objective:  The learner will learn about different types of seizures and </w:t>
      </w:r>
    </w:p>
    <w:p w14:paraId="321F858F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>their impact on sleep</w:t>
      </w:r>
    </w:p>
    <w:p w14:paraId="0195F28D" w14:textId="7E539AA8" w:rsidR="00BF5423" w:rsidRPr="008440C8" w:rsidRDefault="00BF5423" w:rsidP="00332C72">
      <w:pPr>
        <w:pStyle w:val="NoSpacing"/>
        <w:rPr>
          <w:sz w:val="20"/>
          <w:szCs w:val="20"/>
        </w:rPr>
      </w:pPr>
    </w:p>
    <w:p w14:paraId="3D03E00D" w14:textId="58B72C7C" w:rsidR="00412F28" w:rsidRPr="008440C8" w:rsidRDefault="00412F28" w:rsidP="00BF5423">
      <w:pPr>
        <w:pStyle w:val="NoSpacing"/>
        <w:rPr>
          <w:sz w:val="20"/>
          <w:szCs w:val="20"/>
        </w:rPr>
      </w:pPr>
    </w:p>
    <w:p w14:paraId="065B3E1B" w14:textId="2A2A4FE9" w:rsidR="00332C72" w:rsidRPr="008440C8" w:rsidRDefault="00332C72" w:rsidP="00332C7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12:00</w:t>
      </w:r>
      <w:r w:rsidR="00412F28" w:rsidRPr="008440C8">
        <w:rPr>
          <w:b/>
          <w:bCs/>
          <w:sz w:val="20"/>
          <w:szCs w:val="20"/>
        </w:rPr>
        <w:t xml:space="preserve"> – 12:</w:t>
      </w:r>
      <w:r>
        <w:rPr>
          <w:b/>
          <w:bCs/>
          <w:sz w:val="20"/>
          <w:szCs w:val="20"/>
        </w:rPr>
        <w:t>4</w:t>
      </w:r>
      <w:r w:rsidR="00412F28" w:rsidRPr="008440C8">
        <w:rPr>
          <w:b/>
          <w:bCs/>
          <w:sz w:val="20"/>
          <w:szCs w:val="20"/>
        </w:rPr>
        <w:t>5 pm</w:t>
      </w:r>
      <w:r w:rsidR="00412F28" w:rsidRPr="008440C8">
        <w:rPr>
          <w:b/>
          <w:bCs/>
          <w:sz w:val="20"/>
          <w:szCs w:val="20"/>
        </w:rPr>
        <w:tab/>
      </w:r>
      <w:r w:rsidR="008440C8">
        <w:rPr>
          <w:b/>
          <w:bCs/>
          <w:sz w:val="20"/>
          <w:szCs w:val="20"/>
        </w:rPr>
        <w:tab/>
      </w:r>
      <w:r w:rsidRPr="008440C8">
        <w:rPr>
          <w:b/>
          <w:bCs/>
          <w:sz w:val="20"/>
          <w:szCs w:val="20"/>
        </w:rPr>
        <w:t xml:space="preserve">Cognitive Behavioral </w:t>
      </w:r>
      <w:r>
        <w:rPr>
          <w:b/>
          <w:bCs/>
          <w:sz w:val="20"/>
          <w:szCs w:val="20"/>
        </w:rPr>
        <w:t>Therapy</w:t>
      </w:r>
      <w:r w:rsidRPr="008440C8">
        <w:rPr>
          <w:b/>
          <w:bCs/>
          <w:sz w:val="20"/>
          <w:szCs w:val="20"/>
        </w:rPr>
        <w:t xml:space="preserve"> for Insomnia</w:t>
      </w:r>
    </w:p>
    <w:p w14:paraId="756A3A31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Kristy Weigum, DNP, FNP-C</w:t>
      </w:r>
    </w:p>
    <w:p w14:paraId="07476656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Learning Objective:  Discuss the treatments of insomnia disorder including non-</w:t>
      </w:r>
    </w:p>
    <w:p w14:paraId="592DA085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t>pharmacological options</w:t>
      </w:r>
    </w:p>
    <w:p w14:paraId="49D90C6D" w14:textId="77777777" w:rsidR="00332C72" w:rsidRDefault="00332C72" w:rsidP="00412F28">
      <w:pPr>
        <w:pStyle w:val="NoSpacing"/>
        <w:rPr>
          <w:sz w:val="20"/>
          <w:szCs w:val="20"/>
        </w:rPr>
      </w:pPr>
    </w:p>
    <w:p w14:paraId="7EC69870" w14:textId="5B6CC881" w:rsidR="00332C72" w:rsidRPr="00332C72" w:rsidRDefault="00332C72" w:rsidP="00332C72">
      <w:pPr>
        <w:pStyle w:val="NoSpacing"/>
        <w:rPr>
          <w:b/>
          <w:bCs/>
          <w:sz w:val="36"/>
          <w:szCs w:val="36"/>
          <w:u w:val="single"/>
        </w:rPr>
      </w:pPr>
      <w:r w:rsidRPr="008440C8">
        <w:rPr>
          <w:b/>
          <w:bCs/>
          <w:sz w:val="20"/>
          <w:szCs w:val="20"/>
        </w:rPr>
        <w:t>1:</w:t>
      </w:r>
      <w:r w:rsidRPr="00332C72">
        <w:rPr>
          <w:b/>
          <w:bCs/>
          <w:sz w:val="20"/>
          <w:szCs w:val="20"/>
        </w:rPr>
        <w:t>00 – 1:45 pm</w:t>
      </w:r>
      <w:r w:rsidRPr="008440C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</w:t>
      </w:r>
      <w:r w:rsidRPr="00332C72">
        <w:rPr>
          <w:b/>
          <w:bCs/>
          <w:sz w:val="36"/>
          <w:szCs w:val="36"/>
          <w:u w:val="single"/>
        </w:rPr>
        <w:t>LUNCH</w:t>
      </w:r>
    </w:p>
    <w:p w14:paraId="650399EF" w14:textId="5635583D" w:rsidR="00332C72" w:rsidRDefault="00332C72" w:rsidP="00412F28">
      <w:pPr>
        <w:pStyle w:val="NoSpacing"/>
        <w:rPr>
          <w:sz w:val="20"/>
          <w:szCs w:val="20"/>
        </w:rPr>
      </w:pPr>
    </w:p>
    <w:p w14:paraId="57870402" w14:textId="77777777" w:rsidR="00332C72" w:rsidRPr="008440C8" w:rsidRDefault="00332C72" w:rsidP="00412F28">
      <w:pPr>
        <w:pStyle w:val="NoSpacing"/>
        <w:rPr>
          <w:sz w:val="20"/>
          <w:szCs w:val="20"/>
        </w:rPr>
      </w:pPr>
    </w:p>
    <w:p w14:paraId="7051E648" w14:textId="756246A1" w:rsidR="00332C72" w:rsidRPr="008440C8" w:rsidRDefault="00412F28" w:rsidP="00332C72">
      <w:pPr>
        <w:pStyle w:val="NoSpacing"/>
        <w:rPr>
          <w:b/>
          <w:bCs/>
          <w:sz w:val="20"/>
          <w:szCs w:val="20"/>
        </w:rPr>
      </w:pPr>
      <w:bookmarkStart w:id="1" w:name="_Hlk110687487"/>
      <w:r w:rsidRPr="008440C8">
        <w:rPr>
          <w:b/>
          <w:bCs/>
          <w:sz w:val="20"/>
          <w:szCs w:val="20"/>
        </w:rPr>
        <w:t>1:</w:t>
      </w:r>
      <w:r w:rsidR="00332C72">
        <w:rPr>
          <w:b/>
          <w:bCs/>
          <w:sz w:val="20"/>
          <w:szCs w:val="20"/>
        </w:rPr>
        <w:t>45</w:t>
      </w:r>
      <w:r w:rsidRPr="00332C72">
        <w:rPr>
          <w:b/>
          <w:bCs/>
          <w:sz w:val="20"/>
          <w:szCs w:val="20"/>
        </w:rPr>
        <w:t xml:space="preserve"> – </w:t>
      </w:r>
      <w:r w:rsidR="00332C72">
        <w:rPr>
          <w:b/>
          <w:bCs/>
          <w:sz w:val="20"/>
          <w:szCs w:val="20"/>
        </w:rPr>
        <w:t>2:30</w:t>
      </w:r>
      <w:r w:rsidRPr="00332C72">
        <w:rPr>
          <w:b/>
          <w:bCs/>
          <w:sz w:val="20"/>
          <w:szCs w:val="20"/>
        </w:rPr>
        <w:t xml:space="preserve"> pm</w:t>
      </w:r>
      <w:r w:rsidRPr="008440C8">
        <w:rPr>
          <w:b/>
          <w:bCs/>
          <w:sz w:val="20"/>
          <w:szCs w:val="20"/>
        </w:rPr>
        <w:tab/>
      </w:r>
      <w:bookmarkEnd w:id="1"/>
      <w:r w:rsidRPr="008440C8">
        <w:rPr>
          <w:b/>
          <w:bCs/>
          <w:sz w:val="20"/>
          <w:szCs w:val="20"/>
        </w:rPr>
        <w:tab/>
      </w:r>
      <w:r w:rsidR="00332C72" w:rsidRPr="008440C8">
        <w:rPr>
          <w:b/>
          <w:bCs/>
          <w:sz w:val="20"/>
          <w:szCs w:val="20"/>
        </w:rPr>
        <w:t>Al and Sleep Medicine</w:t>
      </w:r>
    </w:p>
    <w:p w14:paraId="10FC3E79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Trung Quoc Le, PhD</w:t>
      </w:r>
    </w:p>
    <w:p w14:paraId="37F56FD0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Learning Objective:  The learner will be introduced to analytics used in OSA</w:t>
      </w:r>
    </w:p>
    <w:p w14:paraId="5DCF5FD1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detection and forecasting</w:t>
      </w:r>
    </w:p>
    <w:p w14:paraId="1FB271B0" w14:textId="77777777" w:rsidR="00332C72" w:rsidRDefault="00332C72" w:rsidP="00332C72">
      <w:pPr>
        <w:pStyle w:val="NoSpacing"/>
        <w:ind w:left="1440" w:firstLine="720"/>
        <w:rPr>
          <w:b/>
          <w:bCs/>
          <w:sz w:val="20"/>
          <w:szCs w:val="20"/>
        </w:rPr>
      </w:pPr>
    </w:p>
    <w:p w14:paraId="5540A549" w14:textId="2C11BCB5" w:rsidR="008714D6" w:rsidRPr="008440C8" w:rsidRDefault="008714D6" w:rsidP="008714D6">
      <w:pPr>
        <w:pStyle w:val="NoSpacing"/>
        <w:rPr>
          <w:b/>
          <w:bCs/>
          <w:sz w:val="20"/>
          <w:szCs w:val="20"/>
        </w:rPr>
      </w:pPr>
    </w:p>
    <w:p w14:paraId="2BF7BD13" w14:textId="3678CDA2" w:rsidR="00332C72" w:rsidRPr="008440C8" w:rsidRDefault="00332C72" w:rsidP="00332C72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>2:30 – 3:15 PM</w:t>
      </w:r>
      <w:r w:rsidR="008714D6" w:rsidRPr="008440C8">
        <w:rPr>
          <w:b/>
          <w:bCs/>
          <w:sz w:val="20"/>
          <w:szCs w:val="20"/>
        </w:rPr>
        <w:tab/>
      </w:r>
      <w:r w:rsidR="008714D6" w:rsidRPr="008440C8">
        <w:rPr>
          <w:b/>
          <w:bCs/>
          <w:sz w:val="20"/>
          <w:szCs w:val="20"/>
        </w:rPr>
        <w:tab/>
      </w:r>
      <w:r w:rsidRPr="008440C8">
        <w:rPr>
          <w:b/>
          <w:bCs/>
          <w:sz w:val="20"/>
          <w:szCs w:val="20"/>
        </w:rPr>
        <w:t>Accreditation, Trends, and Other Options</w:t>
      </w:r>
    </w:p>
    <w:p w14:paraId="5A1D3F91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Amber Brown, RPSGT</w:t>
      </w:r>
    </w:p>
    <w:p w14:paraId="2F1C8A53" w14:textId="77777777" w:rsidR="00332C72" w:rsidRPr="008440C8" w:rsidRDefault="00332C72" w:rsidP="00332C72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 xml:space="preserve">Learning Objective:  The learning will become familiar with the roadmap and </w:t>
      </w:r>
    </w:p>
    <w:p w14:paraId="74F35429" w14:textId="77777777" w:rsidR="00332C72" w:rsidRPr="008440C8" w:rsidRDefault="00332C72" w:rsidP="00332C72">
      <w:pPr>
        <w:pStyle w:val="NoSpacing"/>
        <w:ind w:left="1440" w:firstLine="720"/>
        <w:rPr>
          <w:sz w:val="20"/>
          <w:szCs w:val="20"/>
        </w:rPr>
      </w:pPr>
      <w:r w:rsidRPr="008440C8">
        <w:rPr>
          <w:sz w:val="20"/>
          <w:szCs w:val="20"/>
        </w:rPr>
        <w:lastRenderedPageBreak/>
        <w:t>your role in preparing for accreditation</w:t>
      </w:r>
    </w:p>
    <w:p w14:paraId="378FF16A" w14:textId="35F0AA12" w:rsidR="008714D6" w:rsidRPr="008440C8" w:rsidRDefault="008714D6" w:rsidP="00332C72">
      <w:pPr>
        <w:pStyle w:val="NoSpacing"/>
        <w:rPr>
          <w:sz w:val="20"/>
          <w:szCs w:val="20"/>
        </w:rPr>
      </w:pPr>
    </w:p>
    <w:p w14:paraId="66EB5F6B" w14:textId="6EB87DAF" w:rsidR="008714D6" w:rsidRPr="008440C8" w:rsidRDefault="008714D6" w:rsidP="008714D6">
      <w:pPr>
        <w:pStyle w:val="NoSpacing"/>
        <w:rPr>
          <w:sz w:val="20"/>
          <w:szCs w:val="20"/>
        </w:rPr>
      </w:pPr>
    </w:p>
    <w:p w14:paraId="36BA9F68" w14:textId="47B99578" w:rsidR="008714D6" w:rsidRPr="008440C8" w:rsidRDefault="00332C72" w:rsidP="008714D6">
      <w:pPr>
        <w:pStyle w:val="NoSpacing"/>
        <w:rPr>
          <w:b/>
          <w:bCs/>
          <w:sz w:val="20"/>
          <w:szCs w:val="20"/>
        </w:rPr>
      </w:pPr>
      <w:r w:rsidRPr="008440C8">
        <w:rPr>
          <w:b/>
          <w:bCs/>
          <w:sz w:val="20"/>
          <w:szCs w:val="20"/>
        </w:rPr>
        <w:t xml:space="preserve">3:15 – </w:t>
      </w:r>
      <w:r>
        <w:rPr>
          <w:b/>
          <w:bCs/>
          <w:sz w:val="20"/>
          <w:szCs w:val="20"/>
        </w:rPr>
        <w:t>4</w:t>
      </w:r>
      <w:r w:rsidRPr="008440C8">
        <w:rPr>
          <w:b/>
          <w:bCs/>
          <w:sz w:val="20"/>
          <w:szCs w:val="20"/>
        </w:rPr>
        <w:t>:30 pm</w:t>
      </w:r>
      <w:r w:rsidR="008714D6" w:rsidRPr="008440C8">
        <w:rPr>
          <w:b/>
          <w:bCs/>
          <w:sz w:val="20"/>
          <w:szCs w:val="20"/>
        </w:rPr>
        <w:tab/>
      </w:r>
      <w:r w:rsidR="008714D6" w:rsidRPr="008440C8">
        <w:rPr>
          <w:b/>
          <w:bCs/>
          <w:sz w:val="20"/>
          <w:szCs w:val="20"/>
        </w:rPr>
        <w:tab/>
        <w:t>Business Behind an Accredited Sleep Center</w:t>
      </w:r>
    </w:p>
    <w:p w14:paraId="20832D1A" w14:textId="20ECD7F1" w:rsidR="008714D6" w:rsidRPr="008440C8" w:rsidRDefault="008714D6" w:rsidP="008714D6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>Nicole Mills, MSB, RPSGT, REEGT</w:t>
      </w:r>
    </w:p>
    <w:p w14:paraId="7403BE03" w14:textId="77777777" w:rsidR="008440C8" w:rsidRPr="008440C8" w:rsidRDefault="008714D6" w:rsidP="008714D6">
      <w:pPr>
        <w:pStyle w:val="NoSpacing"/>
        <w:rPr>
          <w:sz w:val="20"/>
          <w:szCs w:val="20"/>
        </w:rPr>
      </w:pP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</w:r>
      <w:r w:rsidRPr="008440C8">
        <w:rPr>
          <w:sz w:val="20"/>
          <w:szCs w:val="20"/>
        </w:rPr>
        <w:tab/>
        <w:t xml:space="preserve">Learner Objective:  Discuss the </w:t>
      </w:r>
      <w:r w:rsidR="008440C8" w:rsidRPr="008440C8">
        <w:rPr>
          <w:sz w:val="20"/>
          <w:szCs w:val="20"/>
        </w:rPr>
        <w:t>management</w:t>
      </w:r>
      <w:r w:rsidRPr="008440C8">
        <w:rPr>
          <w:sz w:val="20"/>
          <w:szCs w:val="20"/>
        </w:rPr>
        <w:t xml:space="preserve"> of quality and safety measures in </w:t>
      </w:r>
    </w:p>
    <w:p w14:paraId="39250906" w14:textId="001AA43B" w:rsidR="008714D6" w:rsidRDefault="008714D6" w:rsidP="008440C8">
      <w:pPr>
        <w:pStyle w:val="NoSpacing"/>
        <w:ind w:left="2160"/>
        <w:rPr>
          <w:sz w:val="20"/>
          <w:szCs w:val="20"/>
        </w:rPr>
      </w:pPr>
      <w:r w:rsidRPr="008440C8">
        <w:rPr>
          <w:sz w:val="20"/>
          <w:szCs w:val="20"/>
        </w:rPr>
        <w:t xml:space="preserve">the sleep </w:t>
      </w:r>
      <w:proofErr w:type="gramStart"/>
      <w:r w:rsidRPr="008440C8">
        <w:rPr>
          <w:sz w:val="20"/>
          <w:szCs w:val="20"/>
        </w:rPr>
        <w:t>center</w:t>
      </w:r>
      <w:proofErr w:type="gramEnd"/>
    </w:p>
    <w:p w14:paraId="1F538A76" w14:textId="62F38D55" w:rsidR="008440C8" w:rsidRDefault="008440C8" w:rsidP="008440C8">
      <w:pPr>
        <w:pStyle w:val="NoSpacing"/>
        <w:rPr>
          <w:sz w:val="20"/>
          <w:szCs w:val="20"/>
        </w:rPr>
      </w:pPr>
    </w:p>
    <w:p w14:paraId="3481E61F" w14:textId="178F5B03" w:rsidR="008440C8" w:rsidRPr="008440C8" w:rsidRDefault="00332C72" w:rsidP="008440C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4:30-4:35 pm</w:t>
      </w:r>
      <w:r w:rsidR="008440C8" w:rsidRPr="008440C8">
        <w:rPr>
          <w:b/>
          <w:bCs/>
          <w:sz w:val="20"/>
          <w:szCs w:val="20"/>
        </w:rPr>
        <w:tab/>
      </w:r>
      <w:r w:rsidR="008440C8" w:rsidRPr="008440C8">
        <w:rPr>
          <w:b/>
          <w:bCs/>
          <w:sz w:val="20"/>
          <w:szCs w:val="20"/>
        </w:rPr>
        <w:tab/>
        <w:t xml:space="preserve">Closing </w:t>
      </w:r>
      <w:r>
        <w:rPr>
          <w:b/>
          <w:bCs/>
          <w:sz w:val="20"/>
          <w:szCs w:val="20"/>
        </w:rPr>
        <w:t>Remarks</w:t>
      </w:r>
    </w:p>
    <w:p w14:paraId="35D636FC" w14:textId="199ADD37" w:rsidR="008440C8" w:rsidRDefault="008440C8" w:rsidP="00844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Evaluations</w:t>
      </w:r>
    </w:p>
    <w:p w14:paraId="652534C3" w14:textId="5F660D02" w:rsidR="00747C25" w:rsidRDefault="00747C25" w:rsidP="008440C8">
      <w:pPr>
        <w:pStyle w:val="NoSpacing"/>
        <w:rPr>
          <w:sz w:val="20"/>
          <w:szCs w:val="20"/>
        </w:rPr>
      </w:pPr>
    </w:p>
    <w:p w14:paraId="1A3A8B85" w14:textId="77777777" w:rsidR="005542EF" w:rsidRDefault="005542EF" w:rsidP="00844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CSTE program application has been submitted for approval by the Board of Registered Polysomnographic Technologists (BRPT) for a maximum of 6.00 CSTE hours.  </w:t>
      </w:r>
    </w:p>
    <w:p w14:paraId="528208ED" w14:textId="77777777" w:rsidR="005542EF" w:rsidRDefault="005542EF" w:rsidP="008440C8">
      <w:pPr>
        <w:pStyle w:val="NoSpacing"/>
        <w:rPr>
          <w:sz w:val="20"/>
          <w:szCs w:val="20"/>
        </w:rPr>
      </w:pPr>
    </w:p>
    <w:p w14:paraId="1160CBCD" w14:textId="77777777" w:rsidR="005542EF" w:rsidRDefault="005542EF" w:rsidP="00844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application for approval has been submitted to the AARC for a maximum of 6:00 AARC continuing education credits.  </w:t>
      </w:r>
    </w:p>
    <w:p w14:paraId="7F945175" w14:textId="77777777" w:rsidR="005542EF" w:rsidRDefault="005542EF" w:rsidP="008440C8">
      <w:pPr>
        <w:pStyle w:val="NoSpacing"/>
        <w:rPr>
          <w:sz w:val="20"/>
          <w:szCs w:val="20"/>
        </w:rPr>
      </w:pPr>
    </w:p>
    <w:p w14:paraId="690DDC57" w14:textId="750F9933" w:rsidR="00747C25" w:rsidRDefault="00747C25" w:rsidP="00844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Faculty participating in CSTE activities must disclose significant financial interest or other relationship with manufactures of commercial products and/providers of commercial devices discussed in an educational activity, or with any commercial supporters of the activity.  </w:t>
      </w:r>
    </w:p>
    <w:p w14:paraId="7D50509E" w14:textId="0D31BF1A" w:rsidR="00747C25" w:rsidRDefault="00747C25" w:rsidP="008440C8">
      <w:pPr>
        <w:pStyle w:val="NoSpacing"/>
        <w:rPr>
          <w:sz w:val="20"/>
          <w:szCs w:val="20"/>
        </w:rPr>
      </w:pPr>
    </w:p>
    <w:p w14:paraId="487D0C1B" w14:textId="77777777" w:rsidR="00747C25" w:rsidRDefault="00747C25" w:rsidP="008440C8">
      <w:pPr>
        <w:pStyle w:val="NoSpacing"/>
        <w:rPr>
          <w:sz w:val="20"/>
          <w:szCs w:val="20"/>
        </w:rPr>
      </w:pPr>
    </w:p>
    <w:p w14:paraId="4AE29043" w14:textId="77777777" w:rsidR="008440C8" w:rsidRPr="008440C8" w:rsidRDefault="008440C8" w:rsidP="008440C8">
      <w:pPr>
        <w:pStyle w:val="NoSpacing"/>
        <w:rPr>
          <w:sz w:val="20"/>
          <w:szCs w:val="20"/>
        </w:rPr>
      </w:pPr>
    </w:p>
    <w:p w14:paraId="423CD641" w14:textId="32F45454" w:rsidR="00BF5423" w:rsidRDefault="00BF5423" w:rsidP="00BF5423">
      <w:pPr>
        <w:pStyle w:val="NoSpacing"/>
      </w:pPr>
    </w:p>
    <w:p w14:paraId="6253F6C0" w14:textId="77777777" w:rsidR="00BF5423" w:rsidRDefault="00BF5423" w:rsidP="00BF5423">
      <w:pPr>
        <w:pStyle w:val="NoSpacing"/>
      </w:pPr>
    </w:p>
    <w:p w14:paraId="7C4B6081" w14:textId="72C21E96" w:rsidR="0019262B" w:rsidRDefault="0019262B"/>
    <w:p w14:paraId="1C1C45B9" w14:textId="39BAE099" w:rsidR="0019262B" w:rsidRDefault="0019262B"/>
    <w:sectPr w:rsidR="001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4D"/>
    <w:rsid w:val="0003208C"/>
    <w:rsid w:val="0019262B"/>
    <w:rsid w:val="00332C72"/>
    <w:rsid w:val="00412F28"/>
    <w:rsid w:val="00487A4D"/>
    <w:rsid w:val="005542EF"/>
    <w:rsid w:val="00747C25"/>
    <w:rsid w:val="008440C8"/>
    <w:rsid w:val="008714D6"/>
    <w:rsid w:val="00BF5423"/>
    <w:rsid w:val="00C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5D91"/>
  <w15:chartTrackingRefBased/>
  <w15:docId w15:val="{10FD5F3D-64A7-43D6-83D6-305CB74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HANSEN</dc:creator>
  <cp:keywords/>
  <dc:description/>
  <cp:lastModifiedBy>Seema Khosla</cp:lastModifiedBy>
  <cp:revision>2</cp:revision>
  <dcterms:created xsi:type="dcterms:W3CDTF">2022-08-06T19:13:00Z</dcterms:created>
  <dcterms:modified xsi:type="dcterms:W3CDTF">2022-08-06T19:13:00Z</dcterms:modified>
</cp:coreProperties>
</file>